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BD85" w14:textId="48725BEC" w:rsidR="00850FF1" w:rsidRDefault="00850FF1" w:rsidP="00850FF1">
      <w:pPr>
        <w:pStyle w:val="NormalWeb"/>
        <w:jc w:val="center"/>
      </w:pPr>
      <w:r>
        <w:rPr>
          <w:rStyle w:val="Strong"/>
          <w:rFonts w:ascii="byekan" w:eastAsiaTheme="majorEastAsia" w:hAnsi="byekan"/>
          <w:color w:val="0000CD"/>
          <w:u w:val="single"/>
          <w:rtl/>
        </w:rPr>
        <w:t>اقدامات انجام شده در راستای ارتقاء کمی و کیفی کتابخانه دانشکده</w:t>
      </w:r>
      <w:r>
        <w:rPr>
          <w:rStyle w:val="Strong"/>
          <w:rFonts w:ascii="byekan" w:eastAsiaTheme="majorEastAsia" w:hAnsi="byekan"/>
          <w:color w:val="0000CD"/>
          <w:rtl/>
        </w:rPr>
        <w:t> </w:t>
      </w:r>
      <w:r>
        <w:rPr>
          <w:rStyle w:val="Strong"/>
          <w:rFonts w:ascii="byekan" w:eastAsiaTheme="majorEastAsia" w:hAnsi="byekan"/>
          <w:color w:val="0000CD"/>
          <w:u w:val="single"/>
          <w:rtl/>
        </w:rPr>
        <w:t xml:space="preserve"> مدیریت و اطلاع رسانی پزشکی در شش ماهه اول سال </w:t>
      </w:r>
      <w:r w:rsidR="00CD48AF">
        <w:rPr>
          <w:rStyle w:val="Strong"/>
          <w:rFonts w:ascii="byekan" w:eastAsiaTheme="majorEastAsia" w:hAnsi="byekan"/>
          <w:color w:val="0000CD"/>
          <w:u w:val="single"/>
        </w:rPr>
        <w:t>1405</w:t>
      </w:r>
    </w:p>
    <w:p w14:paraId="10963CDC" w14:textId="77777777" w:rsidR="00850FF1" w:rsidRDefault="00850FF1" w:rsidP="00850FF1">
      <w:pPr>
        <w:pStyle w:val="NormalWeb"/>
        <w:jc w:val="center"/>
      </w:pPr>
      <w:r>
        <w:t> </w:t>
      </w:r>
    </w:p>
    <w:p w14:paraId="6EA97778" w14:textId="77777777" w:rsidR="00850FF1" w:rsidRDefault="00850FF1" w:rsidP="00850FF1">
      <w:pPr>
        <w:pStyle w:val="NormalWeb"/>
      </w:pPr>
      <w:r>
        <w:t> </w:t>
      </w:r>
    </w:p>
    <w:p w14:paraId="76593598" w14:textId="77777777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به روز رسانی وب سایت کتابخانه و لینک های دسترسی بر طبق برنامه پایش وزارتخانه</w:t>
      </w:r>
      <w:r>
        <w:rPr>
          <w:rStyle w:val="Strong"/>
          <w:rFonts w:ascii="byekan" w:eastAsiaTheme="majorEastAsia" w:hAnsi="byekan"/>
        </w:rPr>
        <w:t> </w:t>
      </w:r>
    </w:p>
    <w:p w14:paraId="576A03ED" w14:textId="07716076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</w:p>
    <w:p w14:paraId="192570BE" w14:textId="0827B37E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خریداری </w:t>
      </w:r>
      <w:r w:rsidR="00CD48AF">
        <w:rPr>
          <w:rStyle w:val="Strong"/>
          <w:rFonts w:ascii="byekan" w:eastAsiaTheme="majorEastAsia" w:hAnsi="byekan" w:hint="cs"/>
          <w:rtl/>
          <w:lang w:bidi="fa-IR"/>
        </w:rPr>
        <w:t>37</w:t>
      </w:r>
      <w:r>
        <w:rPr>
          <w:rStyle w:val="Strong"/>
          <w:rFonts w:ascii="byekan" w:eastAsiaTheme="majorEastAsia" w:hAnsi="byekan"/>
          <w:rtl/>
        </w:rPr>
        <w:t>عنوان کتاب فارسی و آماده سازی و فهرستنویسی جهت دسترسی مراجعان</w:t>
      </w:r>
    </w:p>
    <w:p w14:paraId="4C62F41A" w14:textId="20B3BB30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</w:p>
    <w:p w14:paraId="0B3B6370" w14:textId="303975EC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 w:hint="cs"/>
          <w:rtl/>
        </w:rPr>
        <w:t>ج</w:t>
      </w:r>
      <w:r>
        <w:rPr>
          <w:rStyle w:val="Strong"/>
          <w:rFonts w:ascii="byekan" w:eastAsiaTheme="majorEastAsia" w:hAnsi="byekan"/>
          <w:rtl/>
        </w:rPr>
        <w:t xml:space="preserve">ستجو و تمدید تلفنی کتابهای امانتی بدلیل نیاز به مراجعه کمتر مراجعه کنندگان </w:t>
      </w:r>
    </w:p>
    <w:p w14:paraId="006278F0" w14:textId="77777777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مرتب سازی و جایگذاری صحیح کتابها در قفسه ها</w:t>
      </w:r>
    </w:p>
    <w:p w14:paraId="5CC639F8" w14:textId="77777777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تعویض و تعمیر کلیه لامپهای سوخته در قسمت مخزن و سالن های مطالعه</w:t>
      </w:r>
    </w:p>
    <w:p w14:paraId="3BAAD46F" w14:textId="77777777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به روز رسانی و ارتقاء سیستمهای مطالعه پایان نامه و جستجوی مدارک</w:t>
      </w:r>
      <w:r>
        <w:rPr>
          <w:rStyle w:val="Strong"/>
          <w:rFonts w:ascii="byekan" w:eastAsiaTheme="majorEastAsia" w:hAnsi="byekan"/>
        </w:rPr>
        <w:t> </w:t>
      </w:r>
    </w:p>
    <w:p w14:paraId="77D2E891" w14:textId="47D2B4D5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  <w:rtl/>
        </w:rPr>
        <w:t>راهنمایی و هدایت دانشجویان جهت عضویت و استفاده از بخشهای کتابخانه</w:t>
      </w:r>
      <w:r>
        <w:rPr>
          <w:rStyle w:val="Strong"/>
          <w:rFonts w:ascii="byekan" w:eastAsiaTheme="majorEastAsia" w:hAnsi="byekan"/>
        </w:rPr>
        <w:t> </w:t>
      </w:r>
    </w:p>
    <w:p w14:paraId="7130F5B0" w14:textId="276DBCEC" w:rsidR="00850FF1" w:rsidRDefault="00850FF1" w:rsidP="00850FF1">
      <w:pPr>
        <w:pStyle w:val="NormalWeb"/>
      </w:pPr>
      <w:r>
        <w:rPr>
          <w:rStyle w:val="Strong"/>
          <w:rFonts w:ascii="byekan" w:eastAsiaTheme="majorEastAsia" w:hAnsi="byekan"/>
        </w:rPr>
        <w:t>*</w:t>
      </w:r>
      <w:r>
        <w:rPr>
          <w:rStyle w:val="Strong"/>
          <w:rFonts w:ascii="byekan" w:eastAsiaTheme="majorEastAsia" w:hAnsi="byekan"/>
          <w:rtl/>
        </w:rPr>
        <w:t>فهرستنویسی سی دی پایان نامه</w:t>
      </w:r>
      <w:r>
        <w:rPr>
          <w:rStyle w:val="Strong"/>
          <w:rFonts w:ascii="byekan" w:eastAsiaTheme="majorEastAsia" w:hAnsi="byekan"/>
        </w:rPr>
        <w:t> </w:t>
      </w:r>
    </w:p>
    <w:p w14:paraId="2D4633C6" w14:textId="77777777" w:rsidR="00E7725E" w:rsidRDefault="00E7725E"/>
    <w:sectPr w:rsidR="00E77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yeka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F1"/>
    <w:rsid w:val="00155A12"/>
    <w:rsid w:val="00471C20"/>
    <w:rsid w:val="00850FF1"/>
    <w:rsid w:val="00AE191E"/>
    <w:rsid w:val="00B37057"/>
    <w:rsid w:val="00CD48AF"/>
    <w:rsid w:val="00E7725E"/>
    <w:rsid w:val="00F3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DE36A"/>
  <w15:chartTrackingRefBased/>
  <w15:docId w15:val="{A0893D4D-E904-4AE2-A1B8-E5305A00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F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F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F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F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F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F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F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F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F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FF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50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0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محمدی تهرودی</dc:creator>
  <cp:keywords/>
  <dc:description/>
  <cp:lastModifiedBy>فاطمه محمدی تهرودی</cp:lastModifiedBy>
  <cp:revision>2</cp:revision>
  <dcterms:created xsi:type="dcterms:W3CDTF">2026-09-14T05:48:00Z</dcterms:created>
  <dcterms:modified xsi:type="dcterms:W3CDTF">2026-09-14T05:48:00Z</dcterms:modified>
</cp:coreProperties>
</file>